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7E3E74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2EE784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4AB10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3653E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DFF2F6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788F60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211EB4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A3CE82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363960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440425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5FEB56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D431AA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81FE0F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FC3AE0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6B6A68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DDF91D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AA581" w14:textId="77777777" w:rsidR="000D6EBF" w:rsidRDefault="000D6EBF" w:rsidP="000D6EBF">
      <w:pPr>
        <w:spacing w:after="0" w:line="240" w:lineRule="exact"/>
        <w:ind w:left="567" w:righ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9C02C8" w14:textId="7AFDB425" w:rsidR="000D6EBF" w:rsidRPr="000D6EBF" w:rsidRDefault="000D6EBF" w:rsidP="00AD45D0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EBF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программ профилактики рисков </w:t>
      </w:r>
      <w:r w:rsidR="0029710C">
        <w:rPr>
          <w:rFonts w:ascii="Times New Roman" w:hAnsi="Times New Roman" w:cs="Times New Roman"/>
          <w:b/>
          <w:sz w:val="28"/>
          <w:szCs w:val="28"/>
        </w:rPr>
        <w:br/>
      </w:r>
      <w:r w:rsidRPr="000D6EBF">
        <w:rPr>
          <w:rFonts w:ascii="Times New Roman" w:hAnsi="Times New Roman" w:cs="Times New Roman"/>
          <w:b/>
          <w:sz w:val="28"/>
          <w:szCs w:val="28"/>
        </w:rPr>
        <w:t xml:space="preserve">причинения вреда (ущерба) охраняемым законом ценностям </w:t>
      </w:r>
      <w:r w:rsidR="0029710C">
        <w:rPr>
          <w:rFonts w:ascii="Times New Roman" w:hAnsi="Times New Roman" w:cs="Times New Roman"/>
          <w:b/>
          <w:sz w:val="28"/>
          <w:szCs w:val="28"/>
        </w:rPr>
        <w:br/>
      </w:r>
      <w:r w:rsidRPr="000D6EBF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46E72">
        <w:rPr>
          <w:rFonts w:ascii="Times New Roman" w:hAnsi="Times New Roman" w:cs="Times New Roman"/>
          <w:b/>
          <w:sz w:val="28"/>
          <w:szCs w:val="28"/>
        </w:rPr>
        <w:t>видам</w:t>
      </w:r>
      <w:r w:rsidRPr="000D6EBF">
        <w:rPr>
          <w:rFonts w:ascii="Times New Roman" w:hAnsi="Times New Roman" w:cs="Times New Roman"/>
          <w:b/>
          <w:sz w:val="28"/>
          <w:szCs w:val="28"/>
        </w:rPr>
        <w:t xml:space="preserve"> госуд</w:t>
      </w:r>
      <w:r>
        <w:rPr>
          <w:rFonts w:ascii="Times New Roman" w:hAnsi="Times New Roman" w:cs="Times New Roman"/>
          <w:b/>
          <w:sz w:val="28"/>
          <w:szCs w:val="28"/>
        </w:rPr>
        <w:t>арственного контроля (надзора)</w:t>
      </w:r>
      <w:r w:rsidR="00F13CD5">
        <w:rPr>
          <w:rFonts w:ascii="Times New Roman" w:hAnsi="Times New Roman" w:cs="Times New Roman"/>
          <w:b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b/>
          <w:sz w:val="28"/>
          <w:szCs w:val="28"/>
        </w:rPr>
        <w:t>6</w:t>
      </w:r>
      <w:r w:rsidR="00F13CD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40237FFC" w14:textId="77777777" w:rsidR="000C25CC" w:rsidRDefault="000C25C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</w:p>
    <w:p w14:paraId="2CF1AB68" w14:textId="77777777" w:rsidR="000D6EBF" w:rsidRPr="001D36FF" w:rsidRDefault="000D6EBF" w:rsidP="0029710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EBF">
        <w:rPr>
          <w:rFonts w:ascii="Times New Roman" w:hAnsi="Times New Roman" w:cs="Times New Roman"/>
          <w:sz w:val="28"/>
          <w:szCs w:val="28"/>
        </w:rPr>
        <w:t xml:space="preserve">В целях реализации </w:t>
      </w:r>
      <w:r w:rsidR="0029710C">
        <w:rPr>
          <w:rFonts w:ascii="Times New Roman" w:hAnsi="Times New Roman" w:cs="Times New Roman"/>
          <w:sz w:val="28"/>
          <w:szCs w:val="28"/>
        </w:rPr>
        <w:t>пункта 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 w:rsidRPr="000D6EB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ценностям, утвержденных постановлением Правительства Российской Федерации от 25.06.2021 </w:t>
      </w:r>
      <w:r w:rsidR="0029710C" w:rsidRPr="000D6EBF"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="0029710C">
        <w:rPr>
          <w:rFonts w:ascii="Times New Roman" w:eastAsiaTheme="minorHAnsi" w:hAnsi="Times New Roman" w:cs="Times New Roman"/>
          <w:sz w:val="28"/>
          <w:szCs w:val="28"/>
          <w:lang w:eastAsia="en-US"/>
        </w:rPr>
        <w:t> </w:t>
      </w:r>
      <w:r w:rsidRPr="000D6EBF">
        <w:rPr>
          <w:rFonts w:ascii="Times New Roman" w:eastAsiaTheme="minorHAnsi" w:hAnsi="Times New Roman" w:cs="Times New Roman"/>
          <w:sz w:val="28"/>
          <w:szCs w:val="28"/>
          <w:lang w:eastAsia="en-US"/>
        </w:rPr>
        <w:t>990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29710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1D36FF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36FF">
        <w:rPr>
          <w:rFonts w:ascii="Times New Roman" w:hAnsi="Times New Roman" w:cs="Times New Roman"/>
          <w:sz w:val="28"/>
          <w:szCs w:val="28"/>
        </w:rPr>
        <w:t>ю:</w:t>
      </w:r>
    </w:p>
    <w:p w14:paraId="4E498BD9" w14:textId="77777777" w:rsidR="000C25CC" w:rsidRDefault="000D6EBF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EBF">
        <w:rPr>
          <w:rFonts w:ascii="Times New Roman" w:hAnsi="Times New Roman" w:cs="Times New Roman"/>
          <w:sz w:val="28"/>
          <w:szCs w:val="28"/>
        </w:rPr>
        <w:t>Утвердить</w:t>
      </w:r>
      <w:r w:rsidR="00D34CEF">
        <w:rPr>
          <w:rFonts w:ascii="Times New Roman" w:hAnsi="Times New Roman" w:cs="Times New Roman"/>
          <w:sz w:val="28"/>
          <w:szCs w:val="28"/>
        </w:rPr>
        <w:t>:</w:t>
      </w:r>
    </w:p>
    <w:p w14:paraId="7686E037" w14:textId="5C2763DC" w:rsidR="000C25CC" w:rsidRDefault="00D34CEF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>Программу</w:t>
      </w:r>
      <w:r w:rsidR="000D6EBF" w:rsidRPr="00D34CEF">
        <w:rPr>
          <w:rFonts w:ascii="Times New Roman" w:hAnsi="Times New Roman" w:cs="Times New Roman"/>
          <w:sz w:val="28"/>
          <w:szCs w:val="28"/>
        </w:rPr>
        <w:t xml:space="preserve"> </w:t>
      </w:r>
      <w:r w:rsidRPr="00D34CEF">
        <w:rPr>
          <w:rFonts w:ascii="Times New Roman" w:hAnsi="Times New Roman" w:cs="Times New Roman"/>
          <w:sz w:val="28"/>
          <w:szCs w:val="28"/>
        </w:rPr>
        <w:t>профилактики рисков причинения вреда (ущерба) охраняемым законом ценностям по федеральному государственному геологическому контролю (надзору)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34CEF">
        <w:rPr>
          <w:rFonts w:ascii="Times New Roman" w:hAnsi="Times New Roman" w:cs="Times New Roman"/>
          <w:sz w:val="28"/>
          <w:szCs w:val="28"/>
        </w:rPr>
        <w:t xml:space="preserve"> 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 w:rsidRPr="00D34CEF">
        <w:rPr>
          <w:rFonts w:ascii="Times New Roman" w:hAnsi="Times New Roman" w:cs="Times New Roman"/>
          <w:sz w:val="28"/>
          <w:szCs w:val="28"/>
        </w:rPr>
        <w:t>риложение 1)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F549CC3" w14:textId="168A937A" w:rsidR="000C25CC" w:rsidRDefault="00D34CEF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</w:t>
      </w:r>
      <w:r>
        <w:rPr>
          <w:rFonts w:ascii="Times New Roman" w:hAnsi="Times New Roman" w:cs="Times New Roman"/>
          <w:sz w:val="28"/>
          <w:szCs w:val="28"/>
        </w:rPr>
        <w:t>земельному</w:t>
      </w:r>
      <w:r w:rsidRPr="00D34CEF">
        <w:rPr>
          <w:rFonts w:ascii="Times New Roman" w:hAnsi="Times New Roman" w:cs="Times New Roman"/>
          <w:sz w:val="28"/>
          <w:szCs w:val="28"/>
        </w:rPr>
        <w:t xml:space="preserve"> контролю (надзору)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34CEF">
        <w:rPr>
          <w:rFonts w:ascii="Times New Roman" w:hAnsi="Times New Roman" w:cs="Times New Roman"/>
          <w:sz w:val="28"/>
          <w:szCs w:val="28"/>
        </w:rPr>
        <w:t xml:space="preserve"> 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2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C0EA534" w14:textId="3E396FD1" w:rsidR="000C25CC" w:rsidRDefault="00D34CEF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</w:t>
      </w:r>
      <w:r>
        <w:rPr>
          <w:rFonts w:ascii="Times New Roman" w:hAnsi="Times New Roman" w:cs="Times New Roman"/>
          <w:sz w:val="28"/>
          <w:szCs w:val="28"/>
        </w:rPr>
        <w:t>лесному</w:t>
      </w:r>
      <w:r w:rsidRPr="00D34CEF">
        <w:rPr>
          <w:rFonts w:ascii="Times New Roman" w:hAnsi="Times New Roman" w:cs="Times New Roman"/>
          <w:sz w:val="28"/>
          <w:szCs w:val="28"/>
        </w:rPr>
        <w:t xml:space="preserve"> контролю (надзору)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34CEF">
        <w:rPr>
          <w:rFonts w:ascii="Times New Roman" w:hAnsi="Times New Roman" w:cs="Times New Roman"/>
          <w:sz w:val="28"/>
          <w:szCs w:val="28"/>
        </w:rPr>
        <w:t xml:space="preserve"> 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3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8E496DB" w14:textId="181C5F7C" w:rsidR="000C25CC" w:rsidRDefault="002225C2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контролю (надзору) </w:t>
      </w:r>
      <w:r>
        <w:rPr>
          <w:rFonts w:ascii="Times New Roman" w:hAnsi="Times New Roman" w:cs="Times New Roman"/>
          <w:sz w:val="28"/>
          <w:szCs w:val="28"/>
        </w:rPr>
        <w:t xml:space="preserve">в области охраны, воспроизводства и использования объектов животного мира </w:t>
      </w:r>
      <w:r w:rsidR="00946E72">
        <w:rPr>
          <w:rFonts w:ascii="Times New Roman" w:hAnsi="Times New Roman" w:cs="Times New Roman"/>
          <w:sz w:val="28"/>
          <w:szCs w:val="28"/>
        </w:rPr>
        <w:t>и среды их обитания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="00946E72">
        <w:rPr>
          <w:rFonts w:ascii="Times New Roman" w:hAnsi="Times New Roman" w:cs="Times New Roman"/>
          <w:sz w:val="28"/>
          <w:szCs w:val="28"/>
        </w:rPr>
        <w:t xml:space="preserve"> </w:t>
      </w:r>
      <w:r w:rsidRPr="00D34CEF">
        <w:rPr>
          <w:rFonts w:ascii="Times New Roman" w:hAnsi="Times New Roman" w:cs="Times New Roman"/>
          <w:sz w:val="28"/>
          <w:szCs w:val="28"/>
        </w:rPr>
        <w:t>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4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7C16AB" w14:textId="5FB975C2" w:rsidR="000C25CC" w:rsidRDefault="002225C2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контролю (надзору) </w:t>
      </w:r>
      <w:r>
        <w:rPr>
          <w:rFonts w:ascii="Times New Roman" w:hAnsi="Times New Roman" w:cs="Times New Roman"/>
          <w:sz w:val="28"/>
          <w:szCs w:val="28"/>
        </w:rPr>
        <w:t>в област</w:t>
      </w:r>
      <w:r w:rsidR="00946E72">
        <w:rPr>
          <w:rFonts w:ascii="Times New Roman" w:hAnsi="Times New Roman" w:cs="Times New Roman"/>
          <w:sz w:val="28"/>
          <w:szCs w:val="28"/>
        </w:rPr>
        <w:t>и охраны и использования особ</w:t>
      </w:r>
      <w:r>
        <w:rPr>
          <w:rFonts w:ascii="Times New Roman" w:hAnsi="Times New Roman" w:cs="Times New Roman"/>
          <w:sz w:val="28"/>
          <w:szCs w:val="28"/>
        </w:rPr>
        <w:t>о охраняемых природных территорий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CEF">
        <w:rPr>
          <w:rFonts w:ascii="Times New Roman" w:hAnsi="Times New Roman" w:cs="Times New Roman"/>
          <w:sz w:val="28"/>
          <w:szCs w:val="28"/>
        </w:rPr>
        <w:t>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5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7E6010" w14:textId="13FA2FD7" w:rsidR="000C25CC" w:rsidRDefault="002225C2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контролю (надзору) </w:t>
      </w:r>
      <w:r>
        <w:rPr>
          <w:rFonts w:ascii="Times New Roman" w:hAnsi="Times New Roman" w:cs="Times New Roman"/>
          <w:sz w:val="28"/>
          <w:szCs w:val="28"/>
        </w:rPr>
        <w:t>в области обращения с животными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C7E9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13CD5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4CEF">
        <w:rPr>
          <w:rFonts w:ascii="Times New Roman" w:hAnsi="Times New Roman" w:cs="Times New Roman"/>
          <w:sz w:val="28"/>
          <w:szCs w:val="28"/>
        </w:rPr>
        <w:t>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6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637F34B" w14:textId="199DF5A2" w:rsidR="000C25CC" w:rsidRDefault="002225C2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lastRenderedPageBreak/>
        <w:t xml:space="preserve">Программу профилактики рисков причинения вреда (ущерба) охраняемым законом ценностям по федеральному государственному </w:t>
      </w:r>
      <w:r>
        <w:rPr>
          <w:rFonts w:ascii="Times New Roman" w:hAnsi="Times New Roman" w:cs="Times New Roman"/>
          <w:sz w:val="28"/>
          <w:szCs w:val="28"/>
        </w:rPr>
        <w:t xml:space="preserve">охотничьему </w:t>
      </w:r>
      <w:r w:rsidRPr="00D34CEF">
        <w:rPr>
          <w:rFonts w:ascii="Times New Roman" w:hAnsi="Times New Roman" w:cs="Times New Roman"/>
          <w:sz w:val="28"/>
          <w:szCs w:val="28"/>
        </w:rPr>
        <w:t>контролю (надзору)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34CEF">
        <w:rPr>
          <w:rFonts w:ascii="Times New Roman" w:hAnsi="Times New Roman" w:cs="Times New Roman"/>
          <w:sz w:val="28"/>
          <w:szCs w:val="28"/>
        </w:rPr>
        <w:t xml:space="preserve"> 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AD45D0">
        <w:rPr>
          <w:rFonts w:ascii="Times New Roman" w:hAnsi="Times New Roman" w:cs="Times New Roman"/>
          <w:sz w:val="28"/>
          <w:szCs w:val="28"/>
        </w:rPr>
        <w:t>7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B7D67E7" w14:textId="7B6ADAC1" w:rsidR="000C25CC" w:rsidRDefault="002225C2">
      <w:pPr>
        <w:pStyle w:val="a7"/>
        <w:numPr>
          <w:ilvl w:val="1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4CEF">
        <w:rPr>
          <w:rFonts w:ascii="Times New Roman" w:hAnsi="Times New Roman" w:cs="Times New Roman"/>
          <w:sz w:val="28"/>
          <w:szCs w:val="28"/>
        </w:rPr>
        <w:t xml:space="preserve">Программу профилактики рисков причинения вреда (ущерба) охраняемым законом ценностям по федеральному государственному </w:t>
      </w:r>
      <w:r>
        <w:rPr>
          <w:rFonts w:ascii="Times New Roman" w:hAnsi="Times New Roman" w:cs="Times New Roman"/>
          <w:sz w:val="28"/>
          <w:szCs w:val="28"/>
        </w:rPr>
        <w:t xml:space="preserve">экологическому </w:t>
      </w:r>
      <w:r w:rsidRPr="00D34CEF">
        <w:rPr>
          <w:rFonts w:ascii="Times New Roman" w:hAnsi="Times New Roman" w:cs="Times New Roman"/>
          <w:sz w:val="28"/>
          <w:szCs w:val="28"/>
        </w:rPr>
        <w:t>контролю (надзору)</w:t>
      </w:r>
      <w:r w:rsidR="00F13CD5">
        <w:rPr>
          <w:rFonts w:ascii="Times New Roman" w:hAnsi="Times New Roman" w:cs="Times New Roman"/>
          <w:sz w:val="28"/>
          <w:szCs w:val="28"/>
        </w:rPr>
        <w:t xml:space="preserve"> на 202</w:t>
      </w:r>
      <w:r w:rsidR="00A60BA8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F13CD5">
        <w:rPr>
          <w:rFonts w:ascii="Times New Roman" w:hAnsi="Times New Roman" w:cs="Times New Roman"/>
          <w:sz w:val="28"/>
          <w:szCs w:val="28"/>
        </w:rPr>
        <w:t xml:space="preserve"> год</w:t>
      </w:r>
      <w:r w:rsidRPr="00D34CEF">
        <w:rPr>
          <w:rFonts w:ascii="Times New Roman" w:hAnsi="Times New Roman" w:cs="Times New Roman"/>
          <w:sz w:val="28"/>
          <w:szCs w:val="28"/>
        </w:rPr>
        <w:t xml:space="preserve"> (</w:t>
      </w:r>
      <w:r w:rsidR="00AD45D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 8</w:t>
      </w:r>
      <w:r w:rsidRPr="00D34CEF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07D2B8" w14:textId="77777777" w:rsidR="000C25CC" w:rsidRDefault="000D6EBF">
      <w:pPr>
        <w:pStyle w:val="ConsPlusNormal"/>
        <w:tabs>
          <w:tab w:val="left" w:pos="851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D6EBF">
        <w:rPr>
          <w:rFonts w:ascii="Times New Roman" w:hAnsi="Times New Roman" w:cs="Times New Roman"/>
          <w:sz w:val="28"/>
          <w:szCs w:val="28"/>
        </w:rPr>
        <w:t>2.</w:t>
      </w:r>
      <w:r w:rsidRPr="000D6EBF">
        <w:rPr>
          <w:rFonts w:ascii="Times New Roman" w:hAnsi="Times New Roman" w:cs="Times New Roman"/>
          <w:sz w:val="28"/>
          <w:szCs w:val="28"/>
        </w:rPr>
        <w:tab/>
        <w:t>Контроль за исполнением настоящего приказа оставляю за собой.</w:t>
      </w:r>
    </w:p>
    <w:p w14:paraId="782BD9D2" w14:textId="77777777" w:rsidR="000C25CC" w:rsidRDefault="000C25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5504C98" w14:textId="77777777" w:rsidR="000D6EBF" w:rsidRDefault="000D6EBF" w:rsidP="0029710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4972E13" w14:textId="77777777" w:rsidR="000C25CC" w:rsidRDefault="000C25C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CF53FD" w14:textId="4B07141D" w:rsidR="00304D63" w:rsidRDefault="00CF3A3D" w:rsidP="00CF3A3D">
      <w:pPr>
        <w:tabs>
          <w:tab w:val="left" w:pos="7513"/>
        </w:tabs>
        <w:spacing w:after="0" w:line="240" w:lineRule="exact"/>
      </w:pPr>
      <w:r>
        <w:rPr>
          <w:rFonts w:ascii="Times New Roman" w:hAnsi="Times New Roman" w:cs="Times New Roman"/>
          <w:sz w:val="28"/>
          <w:szCs w:val="28"/>
        </w:rPr>
        <w:t>Руководител</w:t>
      </w:r>
      <w:r w:rsidR="001E7EFF">
        <w:rPr>
          <w:rFonts w:ascii="Times New Roman" w:hAnsi="Times New Roman" w:cs="Times New Roman"/>
          <w:sz w:val="28"/>
          <w:szCs w:val="28"/>
        </w:rPr>
        <w:t>ь</w:t>
      </w:r>
      <w:r w:rsidR="000D6EBF">
        <w:rPr>
          <w:rFonts w:ascii="Times New Roman" w:hAnsi="Times New Roman" w:cs="Times New Roman"/>
          <w:sz w:val="28"/>
          <w:szCs w:val="28"/>
        </w:rPr>
        <w:tab/>
      </w:r>
      <w:r w:rsidR="001E7EFF">
        <w:rPr>
          <w:rFonts w:ascii="Times New Roman" w:hAnsi="Times New Roman" w:cs="Times New Roman"/>
          <w:sz w:val="28"/>
          <w:szCs w:val="28"/>
        </w:rPr>
        <w:t>С.Г. Радионова</w:t>
      </w:r>
    </w:p>
    <w:sectPr w:rsidR="00304D63" w:rsidSect="002D7D57">
      <w:headerReference w:type="default" r:id="rId8"/>
      <w:pgSz w:w="11906" w:h="16838"/>
      <w:pgMar w:top="1134" w:right="850" w:bottom="1134" w:left="1701" w:header="708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50060" w14:textId="77777777" w:rsidR="007E5779" w:rsidRDefault="007E5779" w:rsidP="00CF3D70">
      <w:pPr>
        <w:spacing w:after="0" w:line="240" w:lineRule="auto"/>
      </w:pPr>
      <w:r>
        <w:separator/>
      </w:r>
    </w:p>
  </w:endnote>
  <w:endnote w:type="continuationSeparator" w:id="0">
    <w:p w14:paraId="2B6A9B1D" w14:textId="77777777" w:rsidR="007E5779" w:rsidRDefault="007E5779" w:rsidP="00CF3D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C163AF" w14:textId="77777777" w:rsidR="007E5779" w:rsidRDefault="007E5779" w:rsidP="00CF3D70">
      <w:pPr>
        <w:spacing w:after="0" w:line="240" w:lineRule="auto"/>
      </w:pPr>
      <w:r>
        <w:separator/>
      </w:r>
    </w:p>
  </w:footnote>
  <w:footnote w:type="continuationSeparator" w:id="0">
    <w:p w14:paraId="40C752F7" w14:textId="77777777" w:rsidR="007E5779" w:rsidRDefault="007E5779" w:rsidP="00CF3D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884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11CA0DA" w14:textId="77777777" w:rsidR="00987378" w:rsidRPr="0029710C" w:rsidRDefault="00E77B7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7B7C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E77B7C">
          <w:rPr>
            <w:rFonts w:ascii="Times New Roman" w:hAnsi="Times New Roman" w:cs="Times New Roman"/>
            <w:noProof/>
            <w:sz w:val="24"/>
            <w:szCs w:val="24"/>
          </w:rPr>
          <w:instrText xml:space="preserve"> PAGE   \* MERGEFORMAT </w:instrText>
        </w:r>
        <w:r w:rsidRPr="00E77B7C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A60BA8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77B7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9394D"/>
    <w:multiLevelType w:val="multilevel"/>
    <w:tmpl w:val="759C768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</w:rPr>
    </w:lvl>
  </w:abstractNum>
  <w:abstractNum w:abstractNumId="1" w15:restartNumberingAfterBreak="0">
    <w:nsid w:val="39E72537"/>
    <w:multiLevelType w:val="multilevel"/>
    <w:tmpl w:val="E88E3F4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2" w15:restartNumberingAfterBreak="0">
    <w:nsid w:val="47AD0663"/>
    <w:multiLevelType w:val="multilevel"/>
    <w:tmpl w:val="7DD2783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1643F3D"/>
    <w:multiLevelType w:val="hybridMultilevel"/>
    <w:tmpl w:val="C3764300"/>
    <w:lvl w:ilvl="0" w:tplc="09426254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E6E"/>
    <w:rsid w:val="000C25CC"/>
    <w:rsid w:val="000D6EBF"/>
    <w:rsid w:val="001A6BCC"/>
    <w:rsid w:val="001E7EFF"/>
    <w:rsid w:val="002225C2"/>
    <w:rsid w:val="0029710C"/>
    <w:rsid w:val="002D7D57"/>
    <w:rsid w:val="00304D63"/>
    <w:rsid w:val="003772D3"/>
    <w:rsid w:val="003904F5"/>
    <w:rsid w:val="00426C9E"/>
    <w:rsid w:val="00501D19"/>
    <w:rsid w:val="00557048"/>
    <w:rsid w:val="005B064C"/>
    <w:rsid w:val="006C5E3B"/>
    <w:rsid w:val="00766850"/>
    <w:rsid w:val="00782EF4"/>
    <w:rsid w:val="007D5403"/>
    <w:rsid w:val="007E5779"/>
    <w:rsid w:val="008357EB"/>
    <w:rsid w:val="00931919"/>
    <w:rsid w:val="00946E72"/>
    <w:rsid w:val="00987378"/>
    <w:rsid w:val="00992572"/>
    <w:rsid w:val="009D0874"/>
    <w:rsid w:val="00A60BA8"/>
    <w:rsid w:val="00AD45D0"/>
    <w:rsid w:val="00B40051"/>
    <w:rsid w:val="00BD38BB"/>
    <w:rsid w:val="00C23E6E"/>
    <w:rsid w:val="00CA4327"/>
    <w:rsid w:val="00CE01C3"/>
    <w:rsid w:val="00CF3A3D"/>
    <w:rsid w:val="00CF3D70"/>
    <w:rsid w:val="00D34CEF"/>
    <w:rsid w:val="00D641AB"/>
    <w:rsid w:val="00E77B7C"/>
    <w:rsid w:val="00E87ACD"/>
    <w:rsid w:val="00F13CD5"/>
    <w:rsid w:val="00FC4E72"/>
    <w:rsid w:val="00FC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35910"/>
  <w15:docId w15:val="{15010CED-0D18-1F45-8FDE-2EF594B8C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6E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6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D6E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F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F3D70"/>
  </w:style>
  <w:style w:type="paragraph" w:styleId="a5">
    <w:name w:val="footer"/>
    <w:basedOn w:val="a"/>
    <w:link w:val="a6"/>
    <w:uiPriority w:val="99"/>
    <w:unhideWhenUsed/>
    <w:rsid w:val="00CF3D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F3D70"/>
  </w:style>
  <w:style w:type="paragraph" w:styleId="a7">
    <w:name w:val="List Paragraph"/>
    <w:basedOn w:val="a"/>
    <w:uiPriority w:val="34"/>
    <w:qFormat/>
    <w:rsid w:val="00D34CEF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2971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710C"/>
    <w:rPr>
      <w:rFonts w:ascii="Segoe UI" w:hAnsi="Segoe UI" w:cs="Segoe UI"/>
      <w:sz w:val="18"/>
      <w:szCs w:val="18"/>
    </w:rPr>
  </w:style>
  <w:style w:type="paragraph" w:styleId="aa">
    <w:name w:val="Revision"/>
    <w:hidden/>
    <w:uiPriority w:val="99"/>
    <w:semiHidden/>
    <w:rsid w:val="00501D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7B54D1-A914-4D11-B464-BFADBDD6C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damir.koneev</dc:creator>
  <cp:lastModifiedBy>Викулов Вадим Геннадьевич</cp:lastModifiedBy>
  <cp:revision>2</cp:revision>
  <dcterms:created xsi:type="dcterms:W3CDTF">2025-12-10T11:18:00Z</dcterms:created>
  <dcterms:modified xsi:type="dcterms:W3CDTF">2025-12-10T11:18:00Z</dcterms:modified>
</cp:coreProperties>
</file>